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9" w:rsidRDefault="0053701B">
      <w:pPr>
        <w:rPr>
          <w:b/>
          <w:sz w:val="40"/>
          <w:szCs w:val="40"/>
        </w:rPr>
      </w:pPr>
      <w:r w:rsidRPr="0053701B">
        <w:rPr>
          <w:b/>
          <w:sz w:val="40"/>
          <w:szCs w:val="40"/>
        </w:rPr>
        <w:t>20 St</w:t>
      </w:r>
      <w:r w:rsidR="005A616B">
        <w:rPr>
          <w:b/>
          <w:sz w:val="40"/>
          <w:szCs w:val="40"/>
        </w:rPr>
        <w:t>rategies to Engage the Brain</w:t>
      </w:r>
      <w:r w:rsidR="008B79C3">
        <w:rPr>
          <w:b/>
          <w:sz w:val="40"/>
          <w:szCs w:val="40"/>
        </w:rPr>
        <w:t>s</w:t>
      </w:r>
      <w:bookmarkStart w:id="0" w:name="_GoBack"/>
      <w:bookmarkEnd w:id="0"/>
      <w:r w:rsidR="005A616B">
        <w:rPr>
          <w:b/>
          <w:sz w:val="40"/>
          <w:szCs w:val="40"/>
        </w:rPr>
        <w:t xml:space="preserve"> of</w:t>
      </w:r>
      <w:r w:rsidRPr="0053701B">
        <w:rPr>
          <w:b/>
          <w:sz w:val="40"/>
          <w:szCs w:val="40"/>
        </w:rPr>
        <w:t xml:space="preserve"> Students</w:t>
      </w:r>
    </w:p>
    <w:p w:rsidR="0053701B" w:rsidRDefault="0053701B">
      <w:pPr>
        <w:rPr>
          <w:b/>
          <w:sz w:val="40"/>
          <w:szCs w:val="40"/>
        </w:rPr>
      </w:pPr>
    </w:p>
    <w:p w:rsidR="0053701B" w:rsidRDefault="0053701B">
      <w:pPr>
        <w:rPr>
          <w:b/>
          <w:sz w:val="40"/>
          <w:szCs w:val="40"/>
        </w:rPr>
      </w:pP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r w:rsidRPr="0053701B">
        <w:rPr>
          <w:sz w:val="40"/>
          <w:szCs w:val="40"/>
        </w:rPr>
        <w:t>Discussion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Drawing 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Field Trips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Games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Graphic Organizers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Humor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Manipulatives, Labs, and Models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Metaphors, Analogies, Similes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      Mnemonic Devices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Movement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Music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Project and Problem-Based Instruction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Reciprocal Teaching and Cooperative Learning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Role Play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Storytelling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Technology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Visualization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Visuals</w:t>
      </w:r>
    </w:p>
    <w:p w:rsid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Work Study and Apprenticeships</w:t>
      </w:r>
    </w:p>
    <w:p w:rsidR="0053701B" w:rsidRPr="0053701B" w:rsidRDefault="0053701B" w:rsidP="0053701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Writing </w:t>
      </w:r>
    </w:p>
    <w:p w:rsidR="0053701B" w:rsidRDefault="0053701B" w:rsidP="0053701B"/>
    <w:sectPr w:rsidR="0053701B" w:rsidSect="0053701B">
      <w:pgSz w:w="12240" w:h="15840"/>
      <w:pgMar w:top="1440" w:right="99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68A"/>
    <w:multiLevelType w:val="hybridMultilevel"/>
    <w:tmpl w:val="6FF4496C"/>
    <w:lvl w:ilvl="0" w:tplc="13E0EB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1B"/>
    <w:rsid w:val="0053701B"/>
    <w:rsid w:val="005A616B"/>
    <w:rsid w:val="00617159"/>
    <w:rsid w:val="008B79C3"/>
    <w:rsid w:val="00C5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Company>Davidson County Schools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Lorrie Varner</dc:creator>
  <cp:keywords/>
  <dc:description/>
  <cp:lastModifiedBy>Jonathan Hayes</cp:lastModifiedBy>
  <cp:revision>2</cp:revision>
  <dcterms:created xsi:type="dcterms:W3CDTF">2014-06-24T02:30:00Z</dcterms:created>
  <dcterms:modified xsi:type="dcterms:W3CDTF">2014-06-24T02:30:00Z</dcterms:modified>
</cp:coreProperties>
</file>